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7E" w:rsidRPr="00E04C7E" w:rsidRDefault="00E04C7E" w:rsidP="00E04C7E">
      <w:pPr>
        <w:widowControl/>
        <w:spacing w:before="100" w:beforeAutospacing="1" w:after="100" w:afterAutospacing="1" w:line="240" w:lineRule="atLeast"/>
        <w:jc w:val="left"/>
        <w:outlineLvl w:val="0"/>
        <w:rPr>
          <w:rFonts w:ascii="Helvetica" w:eastAsia="ＭＳ Ｐゴシック" w:hAnsi="Helvetica" w:cs="Helvetica"/>
          <w:b/>
          <w:bCs/>
          <w:color w:val="333333"/>
          <w:kern w:val="36"/>
          <w:sz w:val="48"/>
          <w:szCs w:val="48"/>
        </w:rPr>
      </w:pPr>
      <w:bookmarkStart w:id="0" w:name="_GoBack"/>
      <w:bookmarkEnd w:id="0"/>
      <w:r w:rsidRPr="00E04C7E">
        <w:rPr>
          <w:rFonts w:ascii="Helvetica" w:eastAsia="ＭＳ Ｐゴシック" w:hAnsi="Helvetica" w:cs="Helvetica"/>
          <w:b/>
          <w:bCs/>
          <w:color w:val="333333"/>
          <w:kern w:val="36"/>
          <w:sz w:val="48"/>
          <w:szCs w:val="48"/>
        </w:rPr>
        <w:t>目指せ</w:t>
      </w:r>
      <w:r w:rsidRPr="00E04C7E">
        <w:rPr>
          <w:rFonts w:ascii="Helvetica" w:eastAsia="ＭＳ Ｐゴシック" w:hAnsi="Helvetica" w:cs="Helvetica"/>
          <w:b/>
          <w:bCs/>
          <w:color w:val="333333"/>
          <w:kern w:val="36"/>
          <w:sz w:val="48"/>
          <w:szCs w:val="48"/>
        </w:rPr>
        <w:t>1</w:t>
      </w:r>
      <w:r w:rsidRPr="00E04C7E">
        <w:rPr>
          <w:rFonts w:ascii="Helvetica" w:eastAsia="ＭＳ Ｐゴシック" w:hAnsi="Helvetica" w:cs="Helvetica"/>
          <w:b/>
          <w:bCs/>
          <w:color w:val="333333"/>
          <w:kern w:val="36"/>
          <w:sz w:val="48"/>
          <w:szCs w:val="48"/>
        </w:rPr>
        <w:t>万点！あなたもバスケの誕生日イベントをしてみませんか</w:t>
      </w:r>
    </w:p>
    <w:p w:rsidR="00E04C7E" w:rsidRPr="00E04C7E" w:rsidRDefault="00E04C7E" w:rsidP="00E04C7E">
      <w:pPr>
        <w:widowControl/>
        <w:spacing w:before="100" w:beforeAutospacing="1" w:after="100" w:afterAutospacing="1"/>
        <w:jc w:val="left"/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</w:pP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12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月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21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日はバスケットボールの誕生日です！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br/>
      </w:r>
      <w:r w:rsidRPr="00E04C7E">
        <w:rPr>
          <w:rFonts w:ascii="Helvetica" w:eastAsia="ＭＳ Ｐゴシック" w:hAnsi="Helvetica" w:cs="Helvetica"/>
          <w:b/>
          <w:bCs/>
          <w:color w:val="333333"/>
          <w:kern w:val="0"/>
          <w:sz w:val="28"/>
          <w:szCs w:val="28"/>
        </w:rPr>
        <w:t>12</w:t>
      </w:r>
      <w:r w:rsidRPr="00E04C7E">
        <w:rPr>
          <w:rFonts w:ascii="Helvetica" w:eastAsia="ＭＳ Ｐゴシック" w:hAnsi="Helvetica" w:cs="Helvetica"/>
          <w:b/>
          <w:bCs/>
          <w:color w:val="333333"/>
          <w:kern w:val="0"/>
          <w:sz w:val="28"/>
          <w:szCs w:val="28"/>
        </w:rPr>
        <w:t>月</w:t>
      </w:r>
      <w:r w:rsidRPr="00E04C7E">
        <w:rPr>
          <w:rFonts w:ascii="Helvetica" w:eastAsia="ＭＳ Ｐゴシック" w:hAnsi="Helvetica" w:cs="Helvetica"/>
          <w:b/>
          <w:bCs/>
          <w:color w:val="333333"/>
          <w:kern w:val="0"/>
          <w:sz w:val="28"/>
          <w:szCs w:val="28"/>
        </w:rPr>
        <w:t>21</w:t>
      </w:r>
      <w:r w:rsidRPr="00E04C7E">
        <w:rPr>
          <w:rFonts w:ascii="Helvetica" w:eastAsia="ＭＳ Ｐゴシック" w:hAnsi="Helvetica" w:cs="Helvetica"/>
          <w:b/>
          <w:bCs/>
          <w:color w:val="333333"/>
          <w:kern w:val="0"/>
          <w:sz w:val="28"/>
          <w:szCs w:val="28"/>
        </w:rPr>
        <w:t>日はバスケットボールの日！委員会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では、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br/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我々の愛するバスケットボールの誕生日を祝い、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br/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記念となるようなイベント主催者を求めています。</w:t>
      </w:r>
    </w:p>
    <w:p w:rsidR="00E04C7E" w:rsidRPr="00E04C7E" w:rsidRDefault="00E04C7E" w:rsidP="00E04C7E">
      <w:pPr>
        <w:widowControl/>
        <w:spacing w:before="100" w:beforeAutospacing="1" w:after="100" w:afterAutospacing="1" w:line="240" w:lineRule="atLeast"/>
        <w:jc w:val="left"/>
        <w:outlineLvl w:val="1"/>
        <w:rPr>
          <w:rFonts w:ascii="Helvetica" w:eastAsia="ＭＳ Ｐゴシック" w:hAnsi="Helvetica" w:cs="Helvetica"/>
          <w:b/>
          <w:bCs/>
          <w:color w:val="333333"/>
          <w:kern w:val="0"/>
          <w:sz w:val="36"/>
          <w:szCs w:val="36"/>
        </w:rPr>
      </w:pPr>
      <w:r w:rsidRPr="00E04C7E">
        <w:rPr>
          <w:rFonts w:ascii="Helvetica" w:eastAsia="ＭＳ Ｐゴシック" w:hAnsi="Helvetica" w:cs="Helvetica"/>
          <w:b/>
          <w:bCs/>
          <w:color w:val="333333"/>
          <w:kern w:val="0"/>
          <w:sz w:val="36"/>
          <w:szCs w:val="36"/>
        </w:rPr>
        <w:t>点数を合計して記録に残そう</w:t>
      </w:r>
    </w:p>
    <w:p w:rsidR="00E04C7E" w:rsidRPr="00E04C7E" w:rsidRDefault="00E04C7E" w:rsidP="00E04C7E">
      <w:pPr>
        <w:widowControl/>
        <w:spacing w:before="100" w:beforeAutospacing="1" w:after="100" w:afterAutospacing="1"/>
        <w:jc w:val="left"/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</w:pP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東京・代々木第二体育館では、バスケの誕生日に合わせ、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br/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一日中、朝から晩までずっと試合を行う</w:t>
      </w:r>
      <w:r w:rsidRPr="00E04C7E">
        <w:rPr>
          <w:rFonts w:ascii="Helvetica" w:eastAsia="ＭＳ Ｐゴシック" w:hAnsi="Helvetica" w:cs="Helvetica"/>
          <w:b/>
          <w:bCs/>
          <w:color w:val="333333"/>
          <w:kern w:val="0"/>
          <w:sz w:val="28"/>
          <w:szCs w:val="28"/>
        </w:rPr>
        <w:t>リレーゲーム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を開催しています。</w:t>
      </w:r>
    </w:p>
    <w:p w:rsidR="00E04C7E" w:rsidRPr="00E04C7E" w:rsidRDefault="00E04C7E" w:rsidP="00E04C7E">
      <w:pPr>
        <w:widowControl/>
        <w:spacing w:before="100" w:beforeAutospacing="1" w:after="100" w:afterAutospacing="1"/>
        <w:jc w:val="left"/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</w:pP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最終的には両チーム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400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点以上の得点になるのですが、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br/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これを、バスケの誕生日を祝うすべてのゲームの合計にして記念に残したいと思います。</w:t>
      </w:r>
    </w:p>
    <w:p w:rsidR="00E04C7E" w:rsidRPr="00E04C7E" w:rsidRDefault="00E04C7E" w:rsidP="00E04C7E">
      <w:pPr>
        <w:widowControl/>
        <w:spacing w:before="100" w:beforeAutospacing="1" w:after="100" w:afterAutospacing="1"/>
        <w:jc w:val="left"/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</w:pP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2014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年は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10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カ所でイベントが開催され、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br/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ネイスミス・カラーズ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1441-1459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ホワイト・ジェームズ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br/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という結果になりました。</w:t>
      </w:r>
    </w:p>
    <w:p w:rsidR="00E04C7E" w:rsidRPr="00E04C7E" w:rsidRDefault="00E04C7E" w:rsidP="00E04C7E">
      <w:pPr>
        <w:widowControl/>
        <w:spacing w:before="100" w:beforeAutospacing="1" w:after="100" w:afterAutospacing="1"/>
        <w:jc w:val="left"/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</w:pP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2015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年は日本全国で、全世界で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1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万点を目指したいと思います！</w:t>
      </w:r>
    </w:p>
    <w:p w:rsidR="00E04C7E" w:rsidRPr="00E04C7E" w:rsidRDefault="00E04C7E" w:rsidP="00E04C7E">
      <w:pPr>
        <w:widowControl/>
        <w:spacing w:before="100" w:beforeAutospacing="1" w:after="100" w:afterAutospacing="1"/>
        <w:jc w:val="left"/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</w:pP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lastRenderedPageBreak/>
        <w:t>やり方は、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 xml:space="preserve"> A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チーム（濃色）をネイスミス・カラーズ所属、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 xml:space="preserve"> B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チーム（淡色）をホワイト・ジェームズ所属とし、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br/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各ゲームの合計点をご報告いただくだけです。</w:t>
      </w:r>
    </w:p>
    <w:p w:rsidR="00E04C7E" w:rsidRPr="00E04C7E" w:rsidRDefault="00E04C7E" w:rsidP="00E04C7E">
      <w:pPr>
        <w:widowControl/>
        <w:spacing w:before="100" w:beforeAutospacing="1" w:after="100" w:afterAutospacing="1"/>
        <w:jc w:val="left"/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</w:pP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同じ人が別々のゲームに出てもかまいませんし、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br/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反対側のチームに出てもかまいません。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br/>
        <w:t>3on3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など、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5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対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5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のゲームでなくても良いですし、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br/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車椅子バスケや特殊ルールもアリです。プロ・アマも問いません。</w:t>
      </w:r>
    </w:p>
    <w:p w:rsidR="00E04C7E" w:rsidRPr="00E04C7E" w:rsidRDefault="00E04C7E" w:rsidP="00E04C7E">
      <w:pPr>
        <w:widowControl/>
        <w:spacing w:before="100" w:beforeAutospacing="1" w:after="100" w:afterAutospacing="1"/>
        <w:jc w:val="left"/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</w:pP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とにかく、すべての得点を、ネイスミス・カラーズとホワイト・ジェームズに足していきます。</w:t>
      </w:r>
    </w:p>
    <w:p w:rsidR="00E04C7E" w:rsidRPr="00E04C7E" w:rsidRDefault="00E04C7E" w:rsidP="00E04C7E">
      <w:pPr>
        <w:widowControl/>
        <w:spacing w:before="100" w:beforeAutospacing="1" w:after="100" w:afterAutospacing="1"/>
        <w:jc w:val="left"/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</w:pP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2015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年のバスケの日を記念して、</w:t>
      </w:r>
      <w:r w:rsidRPr="00E04C7E">
        <w:rPr>
          <w:rFonts w:ascii="Helvetica" w:eastAsia="ＭＳ Ｐゴシック" w:hAnsi="Helvetica" w:cs="Helvetica"/>
          <w:b/>
          <w:bCs/>
          <w:color w:val="333333"/>
          <w:kern w:val="0"/>
          <w:sz w:val="28"/>
          <w:szCs w:val="28"/>
        </w:rPr>
        <w:t>合計</w:t>
      </w:r>
      <w:r w:rsidRPr="00E04C7E">
        <w:rPr>
          <w:rFonts w:ascii="Helvetica" w:eastAsia="ＭＳ Ｐゴシック" w:hAnsi="Helvetica" w:cs="Helvetica"/>
          <w:b/>
          <w:bCs/>
          <w:color w:val="333333"/>
          <w:kern w:val="0"/>
          <w:sz w:val="28"/>
          <w:szCs w:val="28"/>
        </w:rPr>
        <w:t>1</w:t>
      </w:r>
      <w:r w:rsidRPr="00E04C7E">
        <w:rPr>
          <w:rFonts w:ascii="Helvetica" w:eastAsia="ＭＳ Ｐゴシック" w:hAnsi="Helvetica" w:cs="Helvetica"/>
          <w:b/>
          <w:bCs/>
          <w:color w:val="333333"/>
          <w:kern w:val="0"/>
          <w:sz w:val="28"/>
          <w:szCs w:val="28"/>
        </w:rPr>
        <w:t>万点を目指しましょう！</w:t>
      </w:r>
    </w:p>
    <w:p w:rsidR="00E04C7E" w:rsidRPr="00E04C7E" w:rsidRDefault="00E04C7E" w:rsidP="00E04C7E">
      <w:pPr>
        <w:widowControl/>
        <w:spacing w:before="100" w:beforeAutospacing="1" w:after="100" w:afterAutospacing="1" w:line="240" w:lineRule="atLeast"/>
        <w:jc w:val="left"/>
        <w:outlineLvl w:val="1"/>
        <w:rPr>
          <w:rFonts w:ascii="Helvetica" w:eastAsia="ＭＳ Ｐゴシック" w:hAnsi="Helvetica" w:cs="Helvetica"/>
          <w:b/>
          <w:bCs/>
          <w:color w:val="333333"/>
          <w:kern w:val="0"/>
          <w:sz w:val="36"/>
          <w:szCs w:val="36"/>
        </w:rPr>
      </w:pPr>
      <w:r w:rsidRPr="00E04C7E">
        <w:rPr>
          <w:rFonts w:ascii="Helvetica" w:eastAsia="ＭＳ Ｐゴシック" w:hAnsi="Helvetica" w:cs="Helvetica"/>
          <w:b/>
          <w:bCs/>
          <w:color w:val="333333"/>
          <w:kern w:val="0"/>
          <w:sz w:val="36"/>
          <w:szCs w:val="36"/>
        </w:rPr>
        <w:t>どうやって開催するの？</w:t>
      </w:r>
    </w:p>
    <w:p w:rsidR="00E04C7E" w:rsidRPr="00E04C7E" w:rsidRDefault="00E04C7E" w:rsidP="00E04C7E">
      <w:pPr>
        <w:widowControl/>
        <w:spacing w:before="100" w:beforeAutospacing="1" w:after="100" w:afterAutospacing="1"/>
        <w:jc w:val="left"/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</w:pP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開催報告用紙に記入の上、バスケの日事務局へお送りください。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br/>
        <w:t xml:space="preserve">FAX: 03-3219-9311 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（日本バスケットボール振興会内）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br/>
        <w:t>e-</w:t>
      </w:r>
      <w:proofErr w:type="spellStart"/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mai</w:t>
      </w:r>
      <w:proofErr w:type="spellEnd"/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: bbinfo@bb1221.com</w:t>
      </w:r>
    </w:p>
    <w:p w:rsidR="00E04C7E" w:rsidRPr="00E04C7E" w:rsidRDefault="00E04C7E" w:rsidP="00E04C7E">
      <w:pPr>
        <w:widowControl/>
        <w:spacing w:before="100" w:beforeAutospacing="1" w:after="100" w:afterAutospacing="1"/>
        <w:jc w:val="left"/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</w:pP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開催の方法はさまざまですが、過去の事例をご紹介しています。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br/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（事例紹介文書入る）</w:t>
      </w:r>
    </w:p>
    <w:p w:rsidR="00E04C7E" w:rsidRPr="00E04C7E" w:rsidRDefault="00E04C7E" w:rsidP="00E04C7E">
      <w:pPr>
        <w:widowControl/>
        <w:spacing w:before="100" w:beforeAutospacing="1" w:after="100" w:afterAutospacing="1" w:line="240" w:lineRule="atLeast"/>
        <w:jc w:val="left"/>
        <w:outlineLvl w:val="1"/>
        <w:rPr>
          <w:rFonts w:ascii="Helvetica" w:eastAsia="ＭＳ Ｐゴシック" w:hAnsi="Helvetica" w:cs="Helvetica"/>
          <w:b/>
          <w:bCs/>
          <w:color w:val="333333"/>
          <w:kern w:val="0"/>
          <w:sz w:val="36"/>
          <w:szCs w:val="36"/>
        </w:rPr>
      </w:pPr>
      <w:r w:rsidRPr="00E04C7E">
        <w:rPr>
          <w:rFonts w:ascii="Helvetica" w:eastAsia="ＭＳ Ｐゴシック" w:hAnsi="Helvetica" w:cs="Helvetica"/>
          <w:b/>
          <w:bCs/>
          <w:color w:val="333333"/>
          <w:kern w:val="0"/>
          <w:sz w:val="36"/>
          <w:szCs w:val="36"/>
        </w:rPr>
        <w:t>バスケの日委員会にご連絡ください</w:t>
      </w:r>
    </w:p>
    <w:p w:rsidR="00E04C7E" w:rsidRPr="00E04C7E" w:rsidRDefault="00E04C7E" w:rsidP="00E04C7E">
      <w:pPr>
        <w:widowControl/>
        <w:spacing w:before="100" w:beforeAutospacing="1" w:after="100" w:afterAutospacing="1"/>
        <w:jc w:val="left"/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</w:pP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開催しようと思ったら、（開催が決まってなくても結構です、アドバイスします）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br/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バスケの日委員会にご連絡ください。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br/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ご連絡いただくと、</w:t>
      </w:r>
    </w:p>
    <w:p w:rsidR="00E04C7E" w:rsidRPr="00E04C7E" w:rsidRDefault="00E04C7E" w:rsidP="00E04C7E">
      <w:pPr>
        <w:widowControl/>
        <w:numPr>
          <w:ilvl w:val="0"/>
          <w:numId w:val="1"/>
        </w:numPr>
        <w:spacing w:before="120" w:after="120"/>
        <w:jc w:val="left"/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</w:pP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イベント公式バナーの貸し出し</w:t>
      </w:r>
    </w:p>
    <w:p w:rsidR="00E04C7E" w:rsidRPr="00E04C7E" w:rsidRDefault="00E04C7E" w:rsidP="00E04C7E">
      <w:pPr>
        <w:widowControl/>
        <w:numPr>
          <w:ilvl w:val="0"/>
          <w:numId w:val="1"/>
        </w:numPr>
        <w:spacing w:before="120" w:after="120"/>
        <w:jc w:val="left"/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</w:pP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公式イベントとしてホームページへ掲載</w:t>
      </w:r>
    </w:p>
    <w:p w:rsidR="00E04C7E" w:rsidRPr="00E04C7E" w:rsidRDefault="00E04C7E" w:rsidP="00E04C7E">
      <w:pPr>
        <w:widowControl/>
        <w:numPr>
          <w:ilvl w:val="0"/>
          <w:numId w:val="1"/>
        </w:numPr>
        <w:spacing w:before="120" w:after="120"/>
        <w:jc w:val="left"/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</w:pP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可能であれば取材に参ります</w:t>
      </w:r>
    </w:p>
    <w:p w:rsidR="00E04C7E" w:rsidRPr="00E04C7E" w:rsidRDefault="00E04C7E" w:rsidP="00E04C7E">
      <w:pPr>
        <w:widowControl/>
        <w:numPr>
          <w:ilvl w:val="0"/>
          <w:numId w:val="1"/>
        </w:numPr>
        <w:spacing w:before="120" w:after="120"/>
        <w:jc w:val="left"/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</w:pP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結果は月刊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HOOP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をはじめ、各メディアに掲載</w:t>
      </w:r>
    </w:p>
    <w:p w:rsidR="00E04C7E" w:rsidRPr="00E04C7E" w:rsidRDefault="00E04C7E" w:rsidP="00E04C7E">
      <w:pPr>
        <w:widowControl/>
        <w:spacing w:before="100" w:beforeAutospacing="1" w:after="100" w:afterAutospacing="1"/>
        <w:jc w:val="left"/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</w:pP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などの特典があります。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br/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得点結果と合わせ、イベントの写真もお送りください。</w:t>
      </w:r>
    </w:p>
    <w:p w:rsidR="00E04C7E" w:rsidRPr="00E04C7E" w:rsidRDefault="00E04C7E" w:rsidP="00E04C7E">
      <w:pPr>
        <w:widowControl/>
        <w:spacing w:before="100" w:beforeAutospacing="1" w:after="100" w:afterAutospacing="1" w:line="240" w:lineRule="atLeast"/>
        <w:jc w:val="left"/>
        <w:outlineLvl w:val="1"/>
        <w:rPr>
          <w:rFonts w:ascii="Helvetica" w:eastAsia="ＭＳ Ｐゴシック" w:hAnsi="Helvetica" w:cs="Helvetica"/>
          <w:b/>
          <w:bCs/>
          <w:color w:val="333333"/>
          <w:kern w:val="0"/>
          <w:sz w:val="36"/>
          <w:szCs w:val="36"/>
        </w:rPr>
      </w:pPr>
      <w:r w:rsidRPr="00E04C7E">
        <w:rPr>
          <w:rFonts w:ascii="Helvetica" w:eastAsia="ＭＳ Ｐゴシック" w:hAnsi="Helvetica" w:cs="Helvetica"/>
          <w:b/>
          <w:bCs/>
          <w:color w:val="333333"/>
          <w:kern w:val="0"/>
          <w:sz w:val="36"/>
          <w:szCs w:val="36"/>
        </w:rPr>
        <w:t>記念グッズについて</w:t>
      </w:r>
    </w:p>
    <w:p w:rsidR="00E04C7E" w:rsidRPr="00E04C7E" w:rsidRDefault="00E04C7E" w:rsidP="00E04C7E">
      <w:pPr>
        <w:widowControl/>
        <w:spacing w:before="100" w:beforeAutospacing="1" w:after="100" w:afterAutospacing="1"/>
        <w:jc w:val="left"/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</w:pP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12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月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21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日はバスケットボールの日！委員会では、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br/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バスケの日を記念したグッズを作成、頒布しています。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br/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委員会で製作したグッズを販売し、会の運営にご協力ください。</w:t>
      </w:r>
    </w:p>
    <w:p w:rsidR="00E04C7E" w:rsidRPr="00E04C7E" w:rsidRDefault="00E04C7E" w:rsidP="00E04C7E">
      <w:pPr>
        <w:widowControl/>
        <w:spacing w:before="100" w:beforeAutospacing="1" w:after="100" w:afterAutospacing="1"/>
        <w:jc w:val="left"/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</w:pP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また、自分のイベントでのオリジナルグッズの製作も歓迎です！</w:t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br/>
      </w:r>
      <w:r w:rsidRPr="00E04C7E">
        <w:rPr>
          <w:rFonts w:ascii="Helvetica" w:eastAsia="ＭＳ Ｐゴシック" w:hAnsi="Helvetica" w:cs="Helvetica"/>
          <w:color w:val="333333"/>
          <w:kern w:val="0"/>
          <w:sz w:val="28"/>
          <w:szCs w:val="28"/>
        </w:rPr>
        <w:t>作り方などでお困りでしたら、委員会よりアドバイスいたします。</w:t>
      </w:r>
    </w:p>
    <w:p w:rsidR="00402595" w:rsidRPr="00E04C7E" w:rsidRDefault="00402595"/>
    <w:sectPr w:rsidR="00402595" w:rsidRPr="00E04C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E1B77"/>
    <w:multiLevelType w:val="multilevel"/>
    <w:tmpl w:val="CA92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7E"/>
    <w:rsid w:val="00402595"/>
    <w:rsid w:val="00E0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300265-BB84-44D3-B03E-AFC764B1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04C7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4C7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04C7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E04C7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E04C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E04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石井一生</dc:creator>
  <cp:keywords/>
  <dc:description/>
  <cp:lastModifiedBy>石井一生</cp:lastModifiedBy>
  <cp:revision>2</cp:revision>
  <dcterms:created xsi:type="dcterms:W3CDTF">2015-10-15T11:52:00Z</dcterms:created>
  <dcterms:modified xsi:type="dcterms:W3CDTF">2015-10-15T11:52:00Z</dcterms:modified>
</cp:coreProperties>
</file>